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6821" w14:textId="77777777" w:rsidR="001B1B9C" w:rsidRDefault="00163205" w:rsidP="0016320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B3607D" wp14:editId="388987D5">
            <wp:simplePos x="0" y="0"/>
            <wp:positionH relativeFrom="column">
              <wp:posOffset>2056765</wp:posOffset>
            </wp:positionH>
            <wp:positionV relativeFrom="paragraph">
              <wp:posOffset>-236855</wp:posOffset>
            </wp:positionV>
            <wp:extent cx="1424940" cy="1218236"/>
            <wp:effectExtent l="0" t="0" r="381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0" cy="12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CC9ED" wp14:editId="444B50E1">
            <wp:simplePos x="0" y="0"/>
            <wp:positionH relativeFrom="column">
              <wp:posOffset>4609465</wp:posOffset>
            </wp:positionH>
            <wp:positionV relativeFrom="paragraph">
              <wp:posOffset>0</wp:posOffset>
            </wp:positionV>
            <wp:extent cx="1226820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130" y="21081"/>
                <wp:lineTo x="211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186AA208" wp14:editId="4DD6BBA9">
            <wp:extent cx="1165860" cy="817812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88" cy="8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2CDA7183" w14:textId="77777777" w:rsidR="00163205" w:rsidRPr="008E21A6" w:rsidRDefault="00163205" w:rsidP="00163205">
      <w:pPr>
        <w:pStyle w:val="Bezodstpw"/>
        <w:jc w:val="center"/>
        <w:rPr>
          <w:b/>
        </w:rPr>
      </w:pPr>
      <w:r w:rsidRPr="008E21A6">
        <w:rPr>
          <w:b/>
        </w:rPr>
        <w:t>Regulamin konkursu plastycznego „Myśl Stefana Wyszyńskiego w plastyce”</w:t>
      </w:r>
    </w:p>
    <w:p w14:paraId="534178EB" w14:textId="77777777" w:rsidR="00163205" w:rsidRPr="008E21A6" w:rsidRDefault="00163205" w:rsidP="00163205">
      <w:pPr>
        <w:pStyle w:val="Bezodstpw"/>
        <w:jc w:val="center"/>
        <w:rPr>
          <w:b/>
        </w:rPr>
      </w:pPr>
      <w:r w:rsidRPr="008E21A6">
        <w:rPr>
          <w:b/>
        </w:rPr>
        <w:t>dla uczniów  szkół podstawowych i ponadpodstawowych</w:t>
      </w:r>
    </w:p>
    <w:p w14:paraId="11C8B068" w14:textId="77777777" w:rsidR="00163205" w:rsidRPr="008E21A6" w:rsidRDefault="00163205" w:rsidP="00163205">
      <w:pPr>
        <w:pStyle w:val="Bezodstpw"/>
        <w:jc w:val="center"/>
        <w:rPr>
          <w:b/>
        </w:rPr>
      </w:pPr>
      <w:r w:rsidRPr="008E21A6">
        <w:rPr>
          <w:b/>
        </w:rPr>
        <w:t>diecezji legnickiej</w:t>
      </w:r>
    </w:p>
    <w:p w14:paraId="5B2441DF" w14:textId="77777777" w:rsidR="00163205" w:rsidRPr="008E21A6" w:rsidRDefault="00163205" w:rsidP="00163205">
      <w:pPr>
        <w:pStyle w:val="Bezodstpw"/>
        <w:jc w:val="both"/>
      </w:pPr>
    </w:p>
    <w:p w14:paraId="18FFFBC7" w14:textId="77777777" w:rsidR="00163205" w:rsidRPr="008E21A6" w:rsidRDefault="00163205" w:rsidP="00163205">
      <w:pPr>
        <w:pStyle w:val="Bezodstpw"/>
        <w:jc w:val="both"/>
      </w:pPr>
    </w:p>
    <w:p w14:paraId="2F6ACD1F" w14:textId="77777777" w:rsidR="00163205" w:rsidRPr="008E21A6" w:rsidRDefault="00163205" w:rsidP="00163205">
      <w:pPr>
        <w:pStyle w:val="Bezodstpw"/>
        <w:jc w:val="center"/>
      </w:pPr>
      <w:r w:rsidRPr="008E21A6">
        <w:t>§ 1</w:t>
      </w:r>
    </w:p>
    <w:p w14:paraId="2F4BF135" w14:textId="77777777" w:rsidR="00163205" w:rsidRPr="008E21A6" w:rsidRDefault="00163205" w:rsidP="00163205">
      <w:pPr>
        <w:pStyle w:val="Bezodstpw"/>
        <w:jc w:val="center"/>
      </w:pPr>
      <w:r w:rsidRPr="008E21A6">
        <w:t>Cele Konkursu</w:t>
      </w:r>
    </w:p>
    <w:p w14:paraId="0F715B05" w14:textId="77777777" w:rsidR="00163205" w:rsidRPr="008E21A6" w:rsidRDefault="00163205" w:rsidP="00163205">
      <w:pPr>
        <w:pStyle w:val="Bezodstpw"/>
        <w:numPr>
          <w:ilvl w:val="0"/>
          <w:numId w:val="1"/>
        </w:numPr>
        <w:ind w:left="284" w:hanging="284"/>
        <w:jc w:val="both"/>
      </w:pPr>
      <w:r w:rsidRPr="008E21A6">
        <w:t xml:space="preserve">Przybliżenie dzieciom i młodzieży </w:t>
      </w:r>
      <w:r>
        <w:t>spuścizny myślowej Stefana Wyszyńskiego.</w:t>
      </w:r>
    </w:p>
    <w:p w14:paraId="0ABD7D5A" w14:textId="77777777" w:rsidR="00163205" w:rsidRPr="008E21A6" w:rsidRDefault="00163205" w:rsidP="00163205">
      <w:pPr>
        <w:pStyle w:val="Bezodstpw"/>
        <w:numPr>
          <w:ilvl w:val="0"/>
          <w:numId w:val="1"/>
        </w:numPr>
        <w:ind w:left="284" w:hanging="284"/>
        <w:jc w:val="both"/>
      </w:pPr>
      <w:r w:rsidRPr="008E21A6">
        <w:t>Kształtowanie wrażliwości na potrzeby innych.</w:t>
      </w:r>
    </w:p>
    <w:p w14:paraId="227E9175" w14:textId="77777777" w:rsidR="00163205" w:rsidRDefault="00163205" w:rsidP="00163205">
      <w:pPr>
        <w:pStyle w:val="Bezodstpw"/>
        <w:numPr>
          <w:ilvl w:val="0"/>
          <w:numId w:val="1"/>
        </w:numPr>
        <w:ind w:left="284" w:hanging="284"/>
        <w:jc w:val="both"/>
      </w:pPr>
      <w:r>
        <w:t>Kreatywne uczestnictwo w wydarzeniach związanych z rokiem Stefana Wyszyńskiego.</w:t>
      </w:r>
    </w:p>
    <w:p w14:paraId="6C9EEBF9" w14:textId="77777777" w:rsidR="00163205" w:rsidRDefault="00163205" w:rsidP="00163205">
      <w:pPr>
        <w:pStyle w:val="Bezodstpw"/>
        <w:numPr>
          <w:ilvl w:val="0"/>
          <w:numId w:val="1"/>
        </w:numPr>
        <w:ind w:left="284" w:hanging="284"/>
        <w:jc w:val="both"/>
      </w:pPr>
      <w:r>
        <w:t>Rozwijanie wyobraźni, wrażliwości i umiejętności plastycznych.</w:t>
      </w:r>
    </w:p>
    <w:p w14:paraId="27CFB1AF" w14:textId="77777777" w:rsidR="00163205" w:rsidRPr="008E21A6" w:rsidRDefault="00163205" w:rsidP="00163205">
      <w:pPr>
        <w:pStyle w:val="Bezodstpw"/>
        <w:numPr>
          <w:ilvl w:val="0"/>
          <w:numId w:val="1"/>
        </w:numPr>
        <w:ind w:left="284" w:hanging="284"/>
        <w:jc w:val="both"/>
      </w:pPr>
      <w:r>
        <w:t>Promocja talentów dzieci i młodzieży.</w:t>
      </w:r>
    </w:p>
    <w:p w14:paraId="65E054B9" w14:textId="77777777" w:rsidR="00163205" w:rsidRPr="008E21A6" w:rsidRDefault="00163205" w:rsidP="00163205">
      <w:pPr>
        <w:pStyle w:val="Bezodstpw"/>
        <w:jc w:val="both"/>
      </w:pPr>
    </w:p>
    <w:p w14:paraId="6A1F285A" w14:textId="77777777" w:rsidR="00163205" w:rsidRPr="008E21A6" w:rsidRDefault="00163205" w:rsidP="00163205">
      <w:pPr>
        <w:pStyle w:val="Bezodstpw"/>
        <w:jc w:val="center"/>
      </w:pPr>
      <w:r w:rsidRPr="008E21A6">
        <w:t>§ 2</w:t>
      </w:r>
    </w:p>
    <w:p w14:paraId="485BFB28" w14:textId="77777777" w:rsidR="00163205" w:rsidRPr="008E21A6" w:rsidRDefault="00163205" w:rsidP="00163205">
      <w:pPr>
        <w:pStyle w:val="Bezodstpw"/>
        <w:jc w:val="center"/>
      </w:pPr>
      <w:r w:rsidRPr="008E21A6">
        <w:t>Organizator Konkursu</w:t>
      </w:r>
    </w:p>
    <w:p w14:paraId="0BBF0E0B" w14:textId="75E5909F" w:rsidR="00163205" w:rsidRDefault="00163205" w:rsidP="00163205">
      <w:pPr>
        <w:pStyle w:val="Bezodstpw"/>
        <w:numPr>
          <w:ilvl w:val="0"/>
          <w:numId w:val="2"/>
        </w:numPr>
        <w:ind w:left="284" w:hanging="284"/>
        <w:jc w:val="both"/>
      </w:pPr>
      <w:r w:rsidRPr="008E21A6">
        <w:t xml:space="preserve">Organizatorem </w:t>
      </w:r>
      <w:r>
        <w:t>k</w:t>
      </w:r>
      <w:r w:rsidRPr="008E21A6">
        <w:t xml:space="preserve">onkursu plastycznego jest </w:t>
      </w:r>
      <w:r>
        <w:t>s</w:t>
      </w:r>
      <w:r w:rsidRPr="008E21A6">
        <w:t xml:space="preserve">towarzyszenie </w:t>
      </w:r>
      <w:r>
        <w:t>„Pałacowy Świat w Biedrzychowicach”</w:t>
      </w:r>
      <w:r w:rsidR="00C60F1D">
        <w:t>.</w:t>
      </w:r>
    </w:p>
    <w:p w14:paraId="3B8A6DAD" w14:textId="77777777" w:rsidR="00163205" w:rsidRPr="008E21A6" w:rsidRDefault="00163205" w:rsidP="00163205">
      <w:pPr>
        <w:pStyle w:val="Bezodstpw"/>
        <w:numPr>
          <w:ilvl w:val="0"/>
          <w:numId w:val="2"/>
        </w:numPr>
        <w:ind w:left="284" w:hanging="284"/>
        <w:jc w:val="both"/>
      </w:pPr>
      <w:r w:rsidRPr="008E21A6">
        <w:t xml:space="preserve">Konkurs został zorganizowany w związku z realizacją </w:t>
      </w:r>
      <w:r>
        <w:t>projektu</w:t>
      </w:r>
      <w:r w:rsidRPr="008E21A6">
        <w:t xml:space="preserve"> „</w:t>
      </w:r>
      <w:r>
        <w:t>Z Prymasem Tysiąclecia przez kolejne tysiąc lat</w:t>
      </w:r>
      <w:r w:rsidRPr="008E21A6">
        <w:t xml:space="preserve">” dofinansowanego ze środków </w:t>
      </w:r>
      <w:r>
        <w:t>Fundacji Polskiej Grupy Energetycznej</w:t>
      </w:r>
      <w:r w:rsidRPr="008E21A6">
        <w:t xml:space="preserve">. </w:t>
      </w:r>
    </w:p>
    <w:p w14:paraId="489E49BC" w14:textId="77777777" w:rsidR="00163205" w:rsidRPr="008E21A6" w:rsidRDefault="00163205" w:rsidP="00163205">
      <w:pPr>
        <w:pStyle w:val="Bezodstpw"/>
        <w:jc w:val="both"/>
      </w:pPr>
    </w:p>
    <w:p w14:paraId="7B7F7A80" w14:textId="77777777" w:rsidR="00163205" w:rsidRPr="008E21A6" w:rsidRDefault="00163205" w:rsidP="00163205">
      <w:pPr>
        <w:pStyle w:val="Bezodstpw"/>
        <w:jc w:val="center"/>
      </w:pPr>
      <w:r w:rsidRPr="008E21A6">
        <w:t>§ 3</w:t>
      </w:r>
    </w:p>
    <w:p w14:paraId="648B6C18" w14:textId="77777777" w:rsidR="00163205" w:rsidRPr="008E21A6" w:rsidRDefault="00163205" w:rsidP="00163205">
      <w:pPr>
        <w:pStyle w:val="Bezodstpw"/>
        <w:jc w:val="center"/>
      </w:pPr>
      <w:r w:rsidRPr="008E21A6">
        <w:t>Założenia organizacyjne</w:t>
      </w:r>
    </w:p>
    <w:p w14:paraId="53BECEA0" w14:textId="77777777" w:rsidR="00163205" w:rsidRPr="008E21A6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Konkurs jest skierowany do uczniów szkół podstawowych i </w:t>
      </w:r>
      <w:r>
        <w:t>ponadpodstawowych</w:t>
      </w:r>
      <w:r w:rsidRPr="008E21A6">
        <w:t xml:space="preserve"> z podziałem na dwie kategorie wiekowe:</w:t>
      </w:r>
    </w:p>
    <w:p w14:paraId="5A09BE45" w14:textId="77777777" w:rsidR="00163205" w:rsidRPr="008E21A6" w:rsidRDefault="00163205" w:rsidP="00163205">
      <w:pPr>
        <w:pStyle w:val="Bezodstpw"/>
        <w:numPr>
          <w:ilvl w:val="0"/>
          <w:numId w:val="4"/>
        </w:numPr>
        <w:ind w:hanging="436"/>
        <w:jc w:val="both"/>
      </w:pPr>
      <w:r w:rsidRPr="008E21A6">
        <w:t xml:space="preserve">uczniowie klas </w:t>
      </w:r>
      <w:r>
        <w:t>V</w:t>
      </w:r>
      <w:r w:rsidRPr="008E21A6">
        <w:t>I-V</w:t>
      </w:r>
      <w:r>
        <w:t>III</w:t>
      </w:r>
      <w:r w:rsidRPr="008E21A6">
        <w:t xml:space="preserve"> szkoły podstawowej; </w:t>
      </w:r>
    </w:p>
    <w:p w14:paraId="42D5375B" w14:textId="77777777" w:rsidR="00163205" w:rsidRPr="008E21A6" w:rsidRDefault="00163205" w:rsidP="00163205">
      <w:pPr>
        <w:pStyle w:val="Bezodstpw"/>
        <w:numPr>
          <w:ilvl w:val="0"/>
          <w:numId w:val="4"/>
        </w:numPr>
        <w:ind w:hanging="436"/>
        <w:jc w:val="both"/>
      </w:pPr>
      <w:r w:rsidRPr="008E21A6">
        <w:t>uczniowie</w:t>
      </w:r>
      <w:r>
        <w:t xml:space="preserve"> szkół</w:t>
      </w:r>
      <w:r w:rsidRPr="008E21A6">
        <w:t xml:space="preserve"> </w:t>
      </w:r>
      <w:r>
        <w:t>ponad</w:t>
      </w:r>
      <w:r w:rsidRPr="008E21A6">
        <w:t>podstawo</w:t>
      </w:r>
      <w:r>
        <w:t>wych.</w:t>
      </w:r>
    </w:p>
    <w:p w14:paraId="08B9732E" w14:textId="77777777" w:rsidR="00163205" w:rsidRPr="008E21A6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Konkurs zostanie przeprowadzony w terminie od </w:t>
      </w:r>
      <w:r>
        <w:t>22</w:t>
      </w:r>
      <w:r w:rsidRPr="008E21A6">
        <w:t xml:space="preserve"> </w:t>
      </w:r>
      <w:r>
        <w:t>listopada</w:t>
      </w:r>
      <w:r w:rsidRPr="008E21A6">
        <w:t xml:space="preserve"> 20</w:t>
      </w:r>
      <w:r>
        <w:t>21</w:t>
      </w:r>
      <w:r w:rsidRPr="008E21A6">
        <w:t xml:space="preserve"> r. do</w:t>
      </w:r>
      <w:r>
        <w:t xml:space="preserve"> </w:t>
      </w:r>
      <w:r w:rsidRPr="008E21A6">
        <w:t xml:space="preserve">10 </w:t>
      </w:r>
      <w:r>
        <w:t>grudnia</w:t>
      </w:r>
      <w:r w:rsidRPr="008E21A6">
        <w:t xml:space="preserve"> 20</w:t>
      </w:r>
      <w:r>
        <w:t>21</w:t>
      </w:r>
      <w:r w:rsidRPr="008E21A6">
        <w:t xml:space="preserve"> r.</w:t>
      </w:r>
    </w:p>
    <w:p w14:paraId="4D846C60" w14:textId="04A0844A" w:rsidR="00163205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Prace plastyczne nadesłane na Konkurs muszą być pracami własnymi, indywidualnymi, nigdzie wcześniej niepublikowanymi, zawierającymi </w:t>
      </w:r>
      <w:r>
        <w:t>myśl</w:t>
      </w:r>
      <w:r w:rsidRPr="008E21A6">
        <w:t xml:space="preserve"> </w:t>
      </w:r>
      <w:r>
        <w:t>Stefana Wyszyńskiego i je</w:t>
      </w:r>
      <w:r w:rsidR="00C60F1D">
        <w:t>j</w:t>
      </w:r>
      <w:r>
        <w:t xml:space="preserve"> interpretację plastyczną</w:t>
      </w:r>
      <w:r w:rsidRPr="008E21A6">
        <w:t>.</w:t>
      </w:r>
    </w:p>
    <w:p w14:paraId="1CFFC6C1" w14:textId="4A51E99B" w:rsidR="00626173" w:rsidRPr="008E21A6" w:rsidRDefault="00626173" w:rsidP="00163205">
      <w:pPr>
        <w:pStyle w:val="Bezodstpw"/>
        <w:numPr>
          <w:ilvl w:val="0"/>
          <w:numId w:val="3"/>
        </w:numPr>
        <w:ind w:left="284" w:hanging="284"/>
        <w:jc w:val="both"/>
      </w:pPr>
      <w:r>
        <w:t>Myśl Stefana Wyszyńskiego może być wybrana z katalogu będącego Załącznikiem nr 1 do konkursu lub dowolnie wybraną przez autora pracy.</w:t>
      </w:r>
    </w:p>
    <w:p w14:paraId="6C3E6F58" w14:textId="77777777" w:rsidR="00163205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>Prace plastyczne powinny być wykonane dowolną techniką artystyczną na papierze</w:t>
      </w:r>
      <w:r>
        <w:t>.</w:t>
      </w:r>
      <w:r w:rsidRPr="008E21A6">
        <w:t xml:space="preserve"> </w:t>
      </w:r>
      <w:r>
        <w:t>Format pracy nie może być mniejszy niż A4 i nie może być większy niż A3. Prosimy nie używać materiałów łatwo psujących się i spożywczych.</w:t>
      </w:r>
    </w:p>
    <w:p w14:paraId="32428652" w14:textId="77777777" w:rsidR="00163205" w:rsidRPr="008E21A6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Każdy </w:t>
      </w:r>
      <w:r>
        <w:t>praca po</w:t>
      </w:r>
      <w:r w:rsidRPr="008E21A6">
        <w:t>wi</w:t>
      </w:r>
      <w:r>
        <w:t>nna</w:t>
      </w:r>
      <w:r w:rsidRPr="008E21A6">
        <w:t xml:space="preserve"> być opisan</w:t>
      </w:r>
      <w:r>
        <w:t>a</w:t>
      </w:r>
      <w:r w:rsidRPr="008E21A6">
        <w:t xml:space="preserve"> na odwrocie wg wzoru poniżej:</w:t>
      </w:r>
    </w:p>
    <w:p w14:paraId="3D27BB4D" w14:textId="77777777" w:rsidR="00163205" w:rsidRPr="008E21A6" w:rsidRDefault="00163205" w:rsidP="00163205">
      <w:pPr>
        <w:pStyle w:val="Bezodstpw"/>
        <w:numPr>
          <w:ilvl w:val="0"/>
          <w:numId w:val="5"/>
        </w:numPr>
        <w:jc w:val="both"/>
      </w:pPr>
      <w:r>
        <w:t>I</w:t>
      </w:r>
      <w:r w:rsidRPr="008E21A6">
        <w:t>mię, nazwisko uczestnika konkursu</w:t>
      </w:r>
    </w:p>
    <w:p w14:paraId="384945B3" w14:textId="77777777" w:rsidR="00163205" w:rsidRPr="008E21A6" w:rsidRDefault="00163205" w:rsidP="00163205">
      <w:pPr>
        <w:pStyle w:val="Bezodstpw"/>
        <w:numPr>
          <w:ilvl w:val="0"/>
          <w:numId w:val="5"/>
        </w:numPr>
        <w:jc w:val="both"/>
      </w:pPr>
      <w:r w:rsidRPr="008E21A6">
        <w:t>Wiek</w:t>
      </w:r>
    </w:p>
    <w:p w14:paraId="6E03BDDD" w14:textId="77777777" w:rsidR="00163205" w:rsidRPr="008E21A6" w:rsidRDefault="00163205" w:rsidP="00163205">
      <w:pPr>
        <w:pStyle w:val="Bezodstpw"/>
        <w:numPr>
          <w:ilvl w:val="0"/>
          <w:numId w:val="5"/>
        </w:numPr>
        <w:jc w:val="both"/>
      </w:pPr>
      <w:r w:rsidRPr="008E21A6">
        <w:t>Nazwa placówki/ szkoły, adres, klasa</w:t>
      </w:r>
    </w:p>
    <w:p w14:paraId="2097BF53" w14:textId="77777777" w:rsidR="00163205" w:rsidRDefault="00163205" w:rsidP="00163205">
      <w:pPr>
        <w:pStyle w:val="Bezodstpw"/>
        <w:numPr>
          <w:ilvl w:val="0"/>
          <w:numId w:val="5"/>
        </w:numPr>
        <w:jc w:val="both"/>
      </w:pPr>
      <w:r w:rsidRPr="008E21A6">
        <w:t>Imię, nazwisko opiekuna/ wychowawcy</w:t>
      </w:r>
    </w:p>
    <w:p w14:paraId="78938653" w14:textId="77777777" w:rsidR="00163205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Udział w Konkursie jest jednoznaczny z nieodpłatnym udzieleniem praw autorskich na wykorzystanie prac w celach promocyjnych Konkursu oraz do zorganizowania wystawy podczas </w:t>
      </w:r>
      <w:r>
        <w:t>Wieczornicy</w:t>
      </w:r>
      <w:r w:rsidRPr="008E21A6">
        <w:t xml:space="preserve"> w </w:t>
      </w:r>
      <w:r>
        <w:t>Dolnośląskim Zespole Szkół w Biedrzychowicach</w:t>
      </w:r>
      <w:r w:rsidRPr="008E21A6">
        <w:t>.</w:t>
      </w:r>
    </w:p>
    <w:p w14:paraId="4E9520AD" w14:textId="77777777" w:rsidR="00163205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lastRenderedPageBreak/>
        <w:t>Osoby nadsyłające prace konkursowe wyrażają zgodę na przetwarzanie przez Organizatora Konkursu swoich danych osobowych (Ustawa o ochronie danych osobowych z dnia 29 sierpnia 1997 (t</w:t>
      </w:r>
      <w:r>
        <w:t xml:space="preserve"> </w:t>
      </w:r>
      <w:r w:rsidRPr="008E21A6">
        <w:t>.j. Dz. U. z 2016 r. poz. 922).</w:t>
      </w:r>
    </w:p>
    <w:p w14:paraId="4A1376DF" w14:textId="00746D04" w:rsidR="00163205" w:rsidRDefault="00163205" w:rsidP="00163205">
      <w:pPr>
        <w:pStyle w:val="Bezodstpw"/>
        <w:numPr>
          <w:ilvl w:val="0"/>
          <w:numId w:val="3"/>
        </w:numPr>
        <w:ind w:left="284" w:hanging="284"/>
        <w:jc w:val="both"/>
      </w:pPr>
      <w:r w:rsidRPr="008E21A6">
        <w:t xml:space="preserve">Do prac plastycznych należy dołączyć formularz zgłoszeniowy (stanowiący </w:t>
      </w:r>
      <w:r w:rsidR="00626173">
        <w:t>Z</w:t>
      </w:r>
      <w:r w:rsidRPr="008E21A6">
        <w:t xml:space="preserve">ałącznik nr </w:t>
      </w:r>
      <w:r w:rsidR="00626173">
        <w:t xml:space="preserve">2 </w:t>
      </w:r>
      <w:r w:rsidRPr="008E21A6">
        <w:t>do niniejszego regulaminu) z podpisaną klauzulą o wyrażeniu zgody na przetwarzanie danych osobowych.</w:t>
      </w:r>
    </w:p>
    <w:p w14:paraId="67C423AC" w14:textId="77777777" w:rsidR="00163205" w:rsidRDefault="00163205" w:rsidP="00626173">
      <w:pPr>
        <w:pStyle w:val="Bezodstpw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 w:rsidRPr="008E21A6">
        <w:t>Prace zgłoszone do Konkursu nie będą zwracane ich autorom.</w:t>
      </w:r>
    </w:p>
    <w:p w14:paraId="6A997571" w14:textId="1B600D70" w:rsidR="00163205" w:rsidRPr="008E21A6" w:rsidRDefault="00163205" w:rsidP="00163205">
      <w:pPr>
        <w:pStyle w:val="Bezodstpw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 w:rsidRPr="008E21A6">
        <w:t>Prace niespełniające zasad uczestnictwa oraz złożone lub nadesłane po terminie nie będą podlegały ocenie konkursowej.</w:t>
      </w:r>
    </w:p>
    <w:p w14:paraId="1C3B68D6" w14:textId="77777777" w:rsidR="00163205" w:rsidRPr="008E21A6" w:rsidRDefault="00163205" w:rsidP="00163205">
      <w:pPr>
        <w:pStyle w:val="Bezodstpw"/>
        <w:jc w:val="both"/>
      </w:pPr>
      <w:r w:rsidRPr="008E21A6">
        <w:t xml:space="preserve"> </w:t>
      </w:r>
    </w:p>
    <w:p w14:paraId="2E31AC17" w14:textId="77777777" w:rsidR="00163205" w:rsidRPr="008E21A6" w:rsidRDefault="00163205" w:rsidP="00163205">
      <w:pPr>
        <w:pStyle w:val="Bezodstpw"/>
        <w:jc w:val="center"/>
      </w:pPr>
      <w:r w:rsidRPr="008E21A6">
        <w:t>§ 4</w:t>
      </w:r>
    </w:p>
    <w:p w14:paraId="42A3B9BC" w14:textId="77777777" w:rsidR="00163205" w:rsidRPr="008E21A6" w:rsidRDefault="00163205" w:rsidP="00163205">
      <w:pPr>
        <w:pStyle w:val="Bezodstpw"/>
        <w:jc w:val="center"/>
      </w:pPr>
      <w:r w:rsidRPr="008E21A6">
        <w:t>Ocena prac konkursowych</w:t>
      </w:r>
    </w:p>
    <w:p w14:paraId="1E1930CC" w14:textId="1DCD1B03" w:rsidR="00163205" w:rsidRPr="008E21A6" w:rsidRDefault="00163205" w:rsidP="00163205">
      <w:pPr>
        <w:pStyle w:val="Bezodstpw"/>
        <w:numPr>
          <w:ilvl w:val="0"/>
          <w:numId w:val="6"/>
        </w:numPr>
        <w:ind w:left="284" w:hanging="284"/>
        <w:jc w:val="both"/>
      </w:pPr>
      <w:r w:rsidRPr="008E21A6">
        <w:t xml:space="preserve">Prace należy składać osobiście lub wysłać pocztą do 10 </w:t>
      </w:r>
      <w:bookmarkStart w:id="0" w:name="_GoBack"/>
      <w:bookmarkEnd w:id="0"/>
      <w:r w:rsidR="00552FA3">
        <w:t>grudnia</w:t>
      </w:r>
      <w:r w:rsidRPr="008E21A6">
        <w:t xml:space="preserve"> 20</w:t>
      </w:r>
      <w:r>
        <w:t>21</w:t>
      </w:r>
      <w:r w:rsidRPr="008E21A6">
        <w:t xml:space="preserve"> r</w:t>
      </w:r>
      <w:r>
        <w:t>oku</w:t>
      </w:r>
      <w:r w:rsidR="00C60F1D">
        <w:t>,</w:t>
      </w:r>
      <w:r w:rsidRPr="008E21A6">
        <w:t xml:space="preserve"> tj. </w:t>
      </w:r>
      <w:r>
        <w:t>piątek</w:t>
      </w:r>
      <w:r w:rsidRPr="008E21A6">
        <w:t>,  do godziny 15:</w:t>
      </w:r>
      <w:r>
        <w:t>0</w:t>
      </w:r>
      <w:r w:rsidRPr="008E21A6">
        <w:t>0 pod adresem:</w:t>
      </w:r>
    </w:p>
    <w:p w14:paraId="4771D13C" w14:textId="77777777" w:rsidR="00163205" w:rsidRPr="008E21A6" w:rsidRDefault="00163205" w:rsidP="00163205">
      <w:pPr>
        <w:pStyle w:val="Bezodstpw"/>
        <w:jc w:val="both"/>
      </w:pPr>
    </w:p>
    <w:p w14:paraId="7474BD71" w14:textId="77777777" w:rsidR="00163205" w:rsidRPr="008E21A6" w:rsidRDefault="00163205" w:rsidP="00163205">
      <w:pPr>
        <w:pStyle w:val="Bezodstpw"/>
        <w:jc w:val="both"/>
      </w:pPr>
      <w:r>
        <w:tab/>
      </w:r>
      <w:r w:rsidRPr="008E21A6">
        <w:t>Stowarzyszenie „</w:t>
      </w:r>
      <w:r>
        <w:t>Pałacowy Świat w Biedrzychowicach</w:t>
      </w:r>
      <w:r w:rsidRPr="008E21A6">
        <w:t>”</w:t>
      </w:r>
    </w:p>
    <w:p w14:paraId="3D947F4D" w14:textId="77777777" w:rsidR="00163205" w:rsidRPr="008E21A6" w:rsidRDefault="00163205" w:rsidP="00163205">
      <w:pPr>
        <w:pStyle w:val="Bezodstpw"/>
        <w:jc w:val="both"/>
      </w:pPr>
      <w:r>
        <w:tab/>
        <w:t>Biedrzychowice 20</w:t>
      </w:r>
    </w:p>
    <w:p w14:paraId="04E49281" w14:textId="2F4E8821" w:rsidR="00163205" w:rsidRPr="008E21A6" w:rsidRDefault="00163205" w:rsidP="00163205">
      <w:pPr>
        <w:pStyle w:val="Bezodstpw"/>
        <w:jc w:val="both"/>
      </w:pPr>
      <w:r>
        <w:tab/>
      </w:r>
      <w:r w:rsidR="00C60F1D">
        <w:t>5</w:t>
      </w:r>
      <w:r>
        <w:t>9</w:t>
      </w:r>
      <w:r w:rsidRPr="008E21A6">
        <w:t xml:space="preserve"> – </w:t>
      </w:r>
      <w:r>
        <w:t>83</w:t>
      </w:r>
      <w:r w:rsidRPr="008E21A6">
        <w:t xml:space="preserve">0 </w:t>
      </w:r>
      <w:r>
        <w:t>Olszyna</w:t>
      </w:r>
    </w:p>
    <w:p w14:paraId="4FD5170F" w14:textId="77777777" w:rsidR="00163205" w:rsidRPr="008E21A6" w:rsidRDefault="00163205" w:rsidP="00163205">
      <w:pPr>
        <w:pStyle w:val="Bezodstpw"/>
        <w:jc w:val="both"/>
      </w:pPr>
      <w:r>
        <w:tab/>
      </w:r>
      <w:r w:rsidRPr="008E21A6">
        <w:t xml:space="preserve">(budynek </w:t>
      </w:r>
      <w:r>
        <w:t>Dolnośląskiego Zespołu Szkół w Biedrzychowicach)</w:t>
      </w:r>
    </w:p>
    <w:p w14:paraId="3CE27D21" w14:textId="77777777" w:rsidR="00163205" w:rsidRPr="008E21A6" w:rsidRDefault="00163205" w:rsidP="00163205">
      <w:pPr>
        <w:pStyle w:val="Bezodstpw"/>
        <w:jc w:val="both"/>
      </w:pPr>
      <w:r>
        <w:tab/>
      </w:r>
      <w:r w:rsidRPr="008E21A6">
        <w:t>z dopiskiem:</w:t>
      </w:r>
    </w:p>
    <w:p w14:paraId="57E73D4B" w14:textId="77777777" w:rsidR="00163205" w:rsidRPr="008E21A6" w:rsidRDefault="00163205" w:rsidP="00163205">
      <w:pPr>
        <w:pStyle w:val="Bezodstpw"/>
        <w:jc w:val="both"/>
      </w:pPr>
      <w:r>
        <w:tab/>
      </w:r>
      <w:r w:rsidRPr="008E21A6">
        <w:t>Konkurs plastyczny „</w:t>
      </w:r>
      <w:r>
        <w:t>Myśl Stefana Wyszyńskiego w plastyce</w:t>
      </w:r>
      <w:r w:rsidRPr="008E21A6">
        <w:t>!”</w:t>
      </w:r>
    </w:p>
    <w:p w14:paraId="5D274C12" w14:textId="77777777" w:rsidR="00163205" w:rsidRPr="008E21A6" w:rsidRDefault="00163205" w:rsidP="00163205">
      <w:pPr>
        <w:pStyle w:val="Bezodstpw"/>
        <w:jc w:val="both"/>
      </w:pPr>
    </w:p>
    <w:p w14:paraId="479E48F9" w14:textId="26F4C6FD" w:rsidR="00163205" w:rsidRDefault="00163205" w:rsidP="00163205">
      <w:pPr>
        <w:pStyle w:val="Bezodstpw"/>
        <w:numPr>
          <w:ilvl w:val="0"/>
          <w:numId w:val="6"/>
        </w:numPr>
        <w:ind w:left="284" w:hanging="284"/>
        <w:jc w:val="both"/>
      </w:pPr>
      <w:r w:rsidRPr="008E21A6">
        <w:t xml:space="preserve">Powołanie pięcioosobowej </w:t>
      </w:r>
      <w:r w:rsidR="00C60F1D">
        <w:t>K</w:t>
      </w:r>
      <w:r w:rsidRPr="008E21A6">
        <w:t xml:space="preserve">omisji </w:t>
      </w:r>
      <w:r w:rsidR="00C60F1D">
        <w:t>K</w:t>
      </w:r>
      <w:r w:rsidRPr="008E21A6">
        <w:t>onkursowej nastąpi do dnia</w:t>
      </w:r>
      <w:r>
        <w:t xml:space="preserve"> </w:t>
      </w:r>
      <w:r w:rsidRPr="008E21A6">
        <w:t>1</w:t>
      </w:r>
      <w:r>
        <w:t xml:space="preserve"> grudnia </w:t>
      </w:r>
      <w:r w:rsidRPr="008E21A6">
        <w:t>20</w:t>
      </w:r>
      <w:r>
        <w:t>21</w:t>
      </w:r>
      <w:r w:rsidRPr="008E21A6">
        <w:t xml:space="preserve"> roku.</w:t>
      </w:r>
    </w:p>
    <w:p w14:paraId="1E624AA8" w14:textId="28A5C26B" w:rsidR="00163205" w:rsidRPr="008E21A6" w:rsidRDefault="00163205" w:rsidP="00163205">
      <w:pPr>
        <w:pStyle w:val="Bezodstpw"/>
        <w:numPr>
          <w:ilvl w:val="0"/>
          <w:numId w:val="6"/>
        </w:numPr>
        <w:ind w:left="284" w:hanging="284"/>
        <w:jc w:val="both"/>
      </w:pPr>
      <w:r w:rsidRPr="008E21A6">
        <w:t xml:space="preserve">Komisja </w:t>
      </w:r>
      <w:r w:rsidR="00C60F1D">
        <w:t>K</w:t>
      </w:r>
      <w:r w:rsidRPr="008E21A6">
        <w:t>onkursowa oceniając plakaty weźmie pod uwagę:</w:t>
      </w:r>
    </w:p>
    <w:p w14:paraId="3BD6CC79" w14:textId="77777777" w:rsidR="00163205" w:rsidRPr="008E21A6" w:rsidRDefault="00163205" w:rsidP="00163205">
      <w:pPr>
        <w:pStyle w:val="Bezodstpw"/>
        <w:numPr>
          <w:ilvl w:val="0"/>
          <w:numId w:val="7"/>
        </w:numPr>
        <w:jc w:val="both"/>
      </w:pPr>
      <w:r w:rsidRPr="008E21A6">
        <w:t>umiejętność doboru tematu p</w:t>
      </w:r>
      <w:r>
        <w:t>racy</w:t>
      </w:r>
      <w:r w:rsidRPr="008E21A6">
        <w:t xml:space="preserve"> do ogłoszonego konkursu, </w:t>
      </w:r>
    </w:p>
    <w:p w14:paraId="3A6F15B3" w14:textId="77777777" w:rsidR="00163205" w:rsidRPr="008E21A6" w:rsidRDefault="00163205" w:rsidP="00163205">
      <w:pPr>
        <w:pStyle w:val="Bezodstpw"/>
        <w:numPr>
          <w:ilvl w:val="0"/>
          <w:numId w:val="7"/>
        </w:numPr>
        <w:jc w:val="both"/>
      </w:pPr>
      <w:r w:rsidRPr="008E21A6">
        <w:t xml:space="preserve">jakość wykonania, </w:t>
      </w:r>
    </w:p>
    <w:p w14:paraId="52A04267" w14:textId="77777777" w:rsidR="00163205" w:rsidRPr="008E21A6" w:rsidRDefault="00163205" w:rsidP="00163205">
      <w:pPr>
        <w:pStyle w:val="Bezodstpw"/>
        <w:numPr>
          <w:ilvl w:val="0"/>
          <w:numId w:val="7"/>
        </w:numPr>
        <w:jc w:val="both"/>
      </w:pPr>
      <w:r w:rsidRPr="008E21A6">
        <w:t>oryginalność.</w:t>
      </w:r>
    </w:p>
    <w:p w14:paraId="6920431B" w14:textId="77777777" w:rsidR="00163205" w:rsidRPr="008E21A6" w:rsidRDefault="00163205" w:rsidP="00163205">
      <w:pPr>
        <w:pStyle w:val="Bezodstpw"/>
        <w:numPr>
          <w:ilvl w:val="0"/>
          <w:numId w:val="6"/>
        </w:numPr>
        <w:ind w:left="284" w:hanging="284"/>
        <w:jc w:val="both"/>
      </w:pPr>
      <w:r w:rsidRPr="008E21A6">
        <w:t>Decyzje Komisji Konkursowej są ostateczne.</w:t>
      </w:r>
    </w:p>
    <w:p w14:paraId="15BB4CE9" w14:textId="77777777" w:rsidR="00163205" w:rsidRPr="008E21A6" w:rsidRDefault="00163205" w:rsidP="00163205">
      <w:pPr>
        <w:pStyle w:val="Bezodstpw"/>
        <w:jc w:val="both"/>
      </w:pPr>
    </w:p>
    <w:p w14:paraId="4D8241EA" w14:textId="77777777" w:rsidR="00163205" w:rsidRPr="008E21A6" w:rsidRDefault="00163205" w:rsidP="00163205">
      <w:pPr>
        <w:pStyle w:val="Bezodstpw"/>
        <w:jc w:val="center"/>
      </w:pPr>
      <w:r w:rsidRPr="008E21A6">
        <w:t>§ 5</w:t>
      </w:r>
    </w:p>
    <w:p w14:paraId="19277B7D" w14:textId="77777777" w:rsidR="00163205" w:rsidRPr="008E21A6" w:rsidRDefault="00163205" w:rsidP="00163205">
      <w:pPr>
        <w:pStyle w:val="Bezodstpw"/>
        <w:jc w:val="center"/>
      </w:pPr>
      <w:r w:rsidRPr="008E21A6">
        <w:t>Ogłoszenie wyników Konkursu</w:t>
      </w:r>
    </w:p>
    <w:p w14:paraId="1AB916D8" w14:textId="0B7129DB" w:rsidR="00163205" w:rsidRPr="008E21A6" w:rsidRDefault="00163205" w:rsidP="00163205">
      <w:pPr>
        <w:pStyle w:val="Bezodstpw"/>
        <w:numPr>
          <w:ilvl w:val="0"/>
          <w:numId w:val="8"/>
        </w:numPr>
        <w:ind w:left="284" w:hanging="284"/>
        <w:jc w:val="both"/>
      </w:pPr>
      <w:r w:rsidRPr="008E21A6">
        <w:t xml:space="preserve">Ogłoszenie wyników </w:t>
      </w:r>
      <w:r w:rsidR="00C60F1D">
        <w:t>K</w:t>
      </w:r>
      <w:r w:rsidRPr="008E21A6">
        <w:t>onkursu nastąpi do dnia 16 grudnia 20</w:t>
      </w:r>
      <w:r>
        <w:t>21</w:t>
      </w:r>
      <w:r w:rsidRPr="008E21A6">
        <w:t xml:space="preserve"> roku podcza</w:t>
      </w:r>
      <w:r>
        <w:t xml:space="preserve">s wieczornicy </w:t>
      </w:r>
      <w:r w:rsidRPr="00373896">
        <w:t>„Jan Paweł II i Stefan Wyszyński – synowie Boga i Ojczyzny”</w:t>
      </w:r>
      <w:r w:rsidRPr="008E21A6">
        <w:t>.</w:t>
      </w:r>
    </w:p>
    <w:p w14:paraId="49AE2B4B" w14:textId="4B9C89AF" w:rsidR="00163205" w:rsidRPr="008E21A6" w:rsidRDefault="00163205" w:rsidP="00163205">
      <w:pPr>
        <w:pStyle w:val="Bezodstpw"/>
        <w:numPr>
          <w:ilvl w:val="0"/>
          <w:numId w:val="8"/>
        </w:numPr>
        <w:ind w:left="284" w:hanging="284"/>
        <w:jc w:val="both"/>
      </w:pPr>
      <w:r w:rsidRPr="008E21A6">
        <w:t xml:space="preserve">Wszystkie osoby uczestniczące w </w:t>
      </w:r>
      <w:r w:rsidR="00C60F1D">
        <w:t>K</w:t>
      </w:r>
      <w:r w:rsidRPr="008E21A6">
        <w:t xml:space="preserve">onkursie zostaną zaproszone na uroczystą </w:t>
      </w:r>
      <w:r>
        <w:t>wieczornicę</w:t>
      </w:r>
      <w:r w:rsidRPr="008E21A6">
        <w:t>, a laureaci w trakcie spotkania zostaną nagrodzeni.</w:t>
      </w:r>
    </w:p>
    <w:p w14:paraId="39BFB962" w14:textId="77777777" w:rsidR="00163205" w:rsidRPr="008E21A6" w:rsidRDefault="00163205" w:rsidP="00163205">
      <w:pPr>
        <w:pStyle w:val="Bezodstpw"/>
        <w:numPr>
          <w:ilvl w:val="0"/>
          <w:numId w:val="8"/>
        </w:numPr>
        <w:ind w:left="284" w:hanging="284"/>
        <w:jc w:val="both"/>
      </w:pPr>
      <w:r w:rsidRPr="008E21A6">
        <w:t>Prace laureatów i uczestników konkursu będą prezentowane na wystawie</w:t>
      </w:r>
      <w:r>
        <w:t xml:space="preserve"> </w:t>
      </w:r>
      <w:r w:rsidRPr="008E21A6">
        <w:t xml:space="preserve">podczas </w:t>
      </w:r>
      <w:r>
        <w:t>wieczornicy</w:t>
      </w:r>
      <w:r w:rsidRPr="008E21A6">
        <w:t>.</w:t>
      </w:r>
    </w:p>
    <w:p w14:paraId="0B37B5FA" w14:textId="77777777" w:rsidR="00163205" w:rsidRPr="008E21A6" w:rsidRDefault="00163205" w:rsidP="00163205">
      <w:pPr>
        <w:pStyle w:val="Bezodstpw"/>
        <w:jc w:val="both"/>
      </w:pPr>
    </w:p>
    <w:p w14:paraId="734CF555" w14:textId="77777777" w:rsidR="00163205" w:rsidRPr="008E21A6" w:rsidRDefault="00163205" w:rsidP="00163205">
      <w:pPr>
        <w:pStyle w:val="Bezodstpw"/>
        <w:jc w:val="center"/>
      </w:pPr>
      <w:r w:rsidRPr="008E21A6">
        <w:t>§ 6</w:t>
      </w:r>
    </w:p>
    <w:p w14:paraId="6A6CC2F3" w14:textId="77777777" w:rsidR="00163205" w:rsidRPr="008E21A6" w:rsidRDefault="00163205" w:rsidP="00163205">
      <w:pPr>
        <w:pStyle w:val="Bezodstpw"/>
        <w:jc w:val="center"/>
      </w:pPr>
      <w:r w:rsidRPr="008E21A6">
        <w:t>Nagrody</w:t>
      </w:r>
    </w:p>
    <w:p w14:paraId="697FD4E4" w14:textId="6BF0A362" w:rsidR="00163205" w:rsidRPr="008E21A6" w:rsidRDefault="00163205" w:rsidP="00163205">
      <w:pPr>
        <w:pStyle w:val="Bezodstpw"/>
        <w:numPr>
          <w:ilvl w:val="0"/>
          <w:numId w:val="9"/>
        </w:numPr>
        <w:ind w:left="284" w:hanging="284"/>
        <w:jc w:val="both"/>
      </w:pPr>
      <w:r w:rsidRPr="008E21A6">
        <w:t xml:space="preserve">Komisja </w:t>
      </w:r>
      <w:r w:rsidR="00C60F1D">
        <w:t>K</w:t>
      </w:r>
      <w:r w:rsidRPr="008E21A6">
        <w:t>onkursowa dokona wyboru laureatów i przyzna nagrodę główną dla pierwszego miejsca oraz nagrody dla miejsca drugiego i trzeciego w dwóch kategoriach wiekowych tj.</w:t>
      </w:r>
    </w:p>
    <w:p w14:paraId="68172F41" w14:textId="77777777" w:rsidR="00163205" w:rsidRDefault="00163205" w:rsidP="00163205">
      <w:pPr>
        <w:pStyle w:val="Bezodstpw"/>
        <w:numPr>
          <w:ilvl w:val="0"/>
          <w:numId w:val="10"/>
        </w:numPr>
        <w:jc w:val="both"/>
      </w:pPr>
      <w:r w:rsidRPr="008E21A6">
        <w:t xml:space="preserve">uczniowie klas </w:t>
      </w:r>
      <w:r>
        <w:t>V</w:t>
      </w:r>
      <w:r w:rsidRPr="008E21A6">
        <w:t>I-V</w:t>
      </w:r>
      <w:r>
        <w:t>III</w:t>
      </w:r>
      <w:r w:rsidRPr="008E21A6">
        <w:t xml:space="preserve"> szkoły podstawowej;</w:t>
      </w:r>
    </w:p>
    <w:p w14:paraId="5C7CB730" w14:textId="77777777" w:rsidR="00163205" w:rsidRDefault="00163205" w:rsidP="00163205">
      <w:pPr>
        <w:pStyle w:val="Bezodstpw"/>
        <w:numPr>
          <w:ilvl w:val="0"/>
          <w:numId w:val="10"/>
        </w:numPr>
        <w:jc w:val="both"/>
      </w:pPr>
      <w:r w:rsidRPr="008E21A6">
        <w:t xml:space="preserve">uczniowie szkoły </w:t>
      </w:r>
      <w:r>
        <w:t>ponad</w:t>
      </w:r>
      <w:r w:rsidRPr="008E21A6">
        <w:t>podstawowej.</w:t>
      </w:r>
    </w:p>
    <w:p w14:paraId="378C9FD4" w14:textId="7951B8F6" w:rsidR="00163205" w:rsidRPr="008E21A6" w:rsidRDefault="00163205" w:rsidP="00163205">
      <w:pPr>
        <w:pStyle w:val="Bezodstpw"/>
        <w:numPr>
          <w:ilvl w:val="0"/>
          <w:numId w:val="9"/>
        </w:numPr>
        <w:tabs>
          <w:tab w:val="left" w:pos="284"/>
          <w:tab w:val="left" w:pos="709"/>
        </w:tabs>
        <w:ind w:left="284" w:hanging="284"/>
        <w:jc w:val="both"/>
      </w:pPr>
      <w:r w:rsidRPr="008E21A6">
        <w:t xml:space="preserve">Wszyscy uczestnicy </w:t>
      </w:r>
      <w:r w:rsidR="008C36DF">
        <w:t>K</w:t>
      </w:r>
      <w:r w:rsidRPr="008E21A6">
        <w:t xml:space="preserve">onkursu otrzymają pisemne podziękowania za udział w </w:t>
      </w:r>
      <w:r w:rsidR="008C36DF">
        <w:t>K</w:t>
      </w:r>
      <w:r w:rsidRPr="008E21A6">
        <w:t>onkursie.</w:t>
      </w:r>
    </w:p>
    <w:p w14:paraId="28DC575E" w14:textId="77777777" w:rsidR="00163205" w:rsidRPr="008E21A6" w:rsidRDefault="00163205" w:rsidP="00163205">
      <w:pPr>
        <w:pStyle w:val="Bezodstpw"/>
        <w:jc w:val="both"/>
      </w:pPr>
      <w:r w:rsidRPr="008E21A6">
        <w:tab/>
      </w:r>
    </w:p>
    <w:p w14:paraId="28107256" w14:textId="77777777" w:rsidR="00163205" w:rsidRPr="008E21A6" w:rsidRDefault="00163205" w:rsidP="00163205">
      <w:pPr>
        <w:pStyle w:val="Bezodstpw"/>
        <w:jc w:val="both"/>
      </w:pPr>
    </w:p>
    <w:p w14:paraId="19FF2822" w14:textId="77777777" w:rsidR="00163205" w:rsidRDefault="00163205" w:rsidP="00163205">
      <w:pPr>
        <w:jc w:val="both"/>
      </w:pPr>
    </w:p>
    <w:sectPr w:rsidR="0016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66"/>
    <w:multiLevelType w:val="hybridMultilevel"/>
    <w:tmpl w:val="19F2C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73F"/>
    <w:multiLevelType w:val="hybridMultilevel"/>
    <w:tmpl w:val="7BBA1722"/>
    <w:lvl w:ilvl="0" w:tplc="3362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07F"/>
    <w:multiLevelType w:val="hybridMultilevel"/>
    <w:tmpl w:val="168A2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87647"/>
    <w:multiLevelType w:val="hybridMultilevel"/>
    <w:tmpl w:val="C722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1E96"/>
    <w:multiLevelType w:val="hybridMultilevel"/>
    <w:tmpl w:val="1370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670"/>
    <w:multiLevelType w:val="hybridMultilevel"/>
    <w:tmpl w:val="D67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17FCC"/>
    <w:multiLevelType w:val="hybridMultilevel"/>
    <w:tmpl w:val="D018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359D"/>
    <w:multiLevelType w:val="hybridMultilevel"/>
    <w:tmpl w:val="FA1C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48B8"/>
    <w:multiLevelType w:val="hybridMultilevel"/>
    <w:tmpl w:val="36E0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54B4E"/>
    <w:multiLevelType w:val="hybridMultilevel"/>
    <w:tmpl w:val="8D4AF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05"/>
    <w:rsid w:val="00163205"/>
    <w:rsid w:val="001B1B9C"/>
    <w:rsid w:val="00552FA3"/>
    <w:rsid w:val="00626173"/>
    <w:rsid w:val="008C36DF"/>
    <w:rsid w:val="00C60F1D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E4B5"/>
  <w15:chartTrackingRefBased/>
  <w15:docId w15:val="{A46105B8-7E41-4785-B3B7-0F6E3ED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Ciupak</dc:creator>
  <cp:keywords/>
  <dc:description/>
  <cp:lastModifiedBy>Urszula Ciupak</cp:lastModifiedBy>
  <cp:revision>6</cp:revision>
  <cp:lastPrinted>2021-11-22T11:12:00Z</cp:lastPrinted>
  <dcterms:created xsi:type="dcterms:W3CDTF">2021-11-18T22:02:00Z</dcterms:created>
  <dcterms:modified xsi:type="dcterms:W3CDTF">2021-11-23T14:06:00Z</dcterms:modified>
</cp:coreProperties>
</file>